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753A0" w:rsidR="001753A0" w:rsidP="22CC1DA8" w:rsidRDefault="001753A0" w14:paraId="417BDFF1" w14:textId="1F2D36B2">
      <w:pPr>
        <w:pStyle w:val="Normal"/>
        <w:suppressLineNumbers w:val="0"/>
        <w:bidi w:val="0"/>
        <w:spacing w:before="0" w:beforeAutospacing="off" w:after="0" w:afterAutospacing="off" w:line="256" w:lineRule="auto"/>
        <w:ind w:left="0" w:right="0"/>
        <w:jc w:val="center"/>
        <w:rPr>
          <w:rFonts w:ascii="Arial" w:hAnsi="Arial" w:eastAsia="Times New Roman" w:cs="Arial"/>
          <w:b w:val="1"/>
          <w:bCs w:val="1"/>
          <w:color w:val="2F5496" w:themeColor="accent1" w:themeTint="FF" w:themeShade="BF"/>
          <w:u w:val="single"/>
        </w:rPr>
      </w:pPr>
      <w:r w:rsidRPr="22CC1DA8" w:rsidR="001753A0">
        <w:rPr>
          <w:rFonts w:ascii="Arial" w:hAnsi="Arial" w:eastAsia="Times New Roman" w:cs="Arial"/>
          <w:b w:val="1"/>
          <w:bCs w:val="1"/>
          <w:color w:val="2F5496"/>
          <w:kern w:val="0"/>
          <w:u w:val="single"/>
          <w14:ligatures w14:val="none"/>
        </w:rPr>
        <w:t xml:space="preserve">Firsthand Lothian Management Committee </w:t>
      </w:r>
      <w:r w:rsidRPr="22CC1DA8" w:rsidR="001753A0">
        <w:rPr>
          <w:rFonts w:ascii="Arial" w:hAnsi="Arial" w:eastAsia="Times New Roman" w:cs="Arial"/>
          <w:b w:val="1"/>
          <w:bCs w:val="1"/>
          <w:color w:val="2F5496"/>
          <w:kern w:val="0"/>
          <w:u w:val="single"/>
          <w14:ligatures w14:val="none"/>
        </w:rPr>
        <w:t xml:space="preserve">as </w:t>
      </w:r>
      <w:r w:rsidRPr="22CC1DA8" w:rsidR="1C9F17BF">
        <w:rPr>
          <w:rFonts w:ascii="Arial" w:hAnsi="Arial" w:eastAsia="Times New Roman" w:cs="Arial"/>
          <w:b w:val="1"/>
          <w:bCs w:val="1"/>
          <w:color w:val="2F5496"/>
          <w:kern w:val="0"/>
          <w:u w:val="single"/>
          <w14:ligatures w14:val="none"/>
        </w:rPr>
        <w:t>at</w:t>
      </w:r>
      <w:r w:rsidRPr="22CC1DA8" w:rsidR="1C9F17BF">
        <w:rPr>
          <w:rFonts w:ascii="Arial" w:hAnsi="Arial" w:eastAsia="Times New Roman" w:cs="Arial"/>
          <w:b w:val="1"/>
          <w:bCs w:val="1"/>
          <w:color w:val="2F5496"/>
          <w:kern w:val="0"/>
          <w:u w:val="single"/>
          <w14:ligatures w14:val="none"/>
        </w:rPr>
        <w:t xml:space="preserve"> April </w:t>
      </w:r>
      <w:r w:rsidRPr="22CC1DA8" w:rsidR="1BB83905">
        <w:rPr>
          <w:rFonts w:ascii="Arial" w:hAnsi="Arial" w:eastAsia="Times New Roman" w:cs="Arial"/>
          <w:b w:val="1"/>
          <w:bCs w:val="1"/>
          <w:color w:val="2F5496"/>
          <w:kern w:val="0"/>
          <w:u w:val="single"/>
          <w14:ligatures w14:val="none"/>
        </w:rPr>
        <w:t xml:space="preserve"> </w:t>
      </w:r>
      <w:r w:rsidRPr="22CC1DA8" w:rsidR="1BB83905">
        <w:rPr>
          <w:rFonts w:ascii="Arial" w:hAnsi="Arial" w:eastAsia="Times New Roman" w:cs="Arial"/>
          <w:b w:val="1"/>
          <w:bCs w:val="1"/>
          <w:color w:val="2F5496" w:themeColor="accent1" w:themeTint="FF" w:themeShade="BF"/>
          <w:u w:val="single"/>
        </w:rPr>
        <w:t>25</w:t>
      </w:r>
    </w:p>
    <w:p w:rsidRPr="001753A0" w:rsidR="001753A0" w:rsidP="22CC1DA8" w:rsidRDefault="001753A0" w14:paraId="51111AF7" w14:textId="06858F0E">
      <w:pPr>
        <w:pStyle w:val="Normal"/>
        <w:suppressLineNumbers w:val="0"/>
        <w:bidi w:val="0"/>
        <w:spacing w:before="0" w:beforeAutospacing="off" w:after="0" w:afterAutospacing="off" w:line="256" w:lineRule="auto"/>
        <w:ind w:left="0" w:right="0"/>
        <w:jc w:val="center"/>
        <w:rPr>
          <w:rFonts w:ascii="Arial" w:hAnsi="Arial" w:eastAsia="Times New Roman" w:cs="Arial"/>
          <w:b w:val="1"/>
          <w:bCs w:val="1"/>
          <w:color w:val="2F5496" w:themeColor="accent1" w:themeTint="FF" w:themeShade="BF"/>
          <w:u w:val="single"/>
        </w:rPr>
      </w:pPr>
    </w:p>
    <w:p w:rsidR="22CC1DA8" w:rsidP="22CC1DA8" w:rsidRDefault="22CC1DA8" w14:paraId="355A784E" w14:textId="526BCE18">
      <w:pPr>
        <w:pStyle w:val="Normal"/>
        <w:suppressLineNumbers w:val="0"/>
        <w:bidi w:val="0"/>
        <w:spacing w:before="0" w:beforeAutospacing="off" w:after="0" w:afterAutospacing="off" w:line="256" w:lineRule="auto"/>
        <w:ind w:left="0" w:right="0"/>
        <w:jc w:val="center"/>
        <w:rPr>
          <w:rFonts w:ascii="Arial" w:hAnsi="Arial" w:eastAsia="Times New Roman" w:cs="Arial"/>
          <w:b w:val="1"/>
          <w:bCs w:val="1"/>
          <w:color w:val="2F5496" w:themeColor="accent1" w:themeTint="FF" w:themeShade="BF"/>
          <w:u w:val="single"/>
        </w:rPr>
      </w:pPr>
    </w:p>
    <w:p w:rsidRPr="001753A0" w:rsidR="001753A0" w:rsidP="001753A0" w:rsidRDefault="001753A0" w14:paraId="5DAB7179" w14:textId="77777777">
      <w:pPr>
        <w:spacing w:after="0" w:line="256" w:lineRule="auto"/>
        <w:jc w:val="both"/>
        <w:rPr>
          <w:rFonts w:ascii="Arial" w:hAnsi="Arial" w:eastAsia="Times New Roman" w:cs="Arial"/>
          <w:b/>
          <w:bCs/>
          <w:color w:val="2F5496"/>
          <w:kern w:val="0"/>
          <w:lang w:val="en-US"/>
          <w14:ligatures w14:val="none"/>
        </w:rPr>
      </w:pPr>
      <w:r w:rsidRPr="001753A0">
        <w:rPr>
          <w:rFonts w:ascii="Arial" w:hAnsi="Arial" w:eastAsia="Times New Roman" w:cs="Arial"/>
          <w:b/>
          <w:bCs/>
          <w:color w:val="2F5496"/>
          <w:kern w:val="0"/>
          <w:lang w:val="en-US"/>
          <w14:ligatures w14:val="none"/>
        </w:rPr>
        <w:t>Sue Robertson - Chair</w:t>
      </w:r>
    </w:p>
    <w:p w:rsidRPr="001753A0" w:rsidR="001753A0" w:rsidP="001753A0" w:rsidRDefault="001753A0" w14:paraId="152D147D" w14:textId="77777777">
      <w:pPr>
        <w:spacing w:line="256" w:lineRule="auto"/>
        <w:jc w:val="both"/>
        <w:rPr>
          <w:rFonts w:ascii="Arial" w:hAnsi="Arial" w:eastAsia="Times New Roman" w:cs="Arial"/>
          <w:color w:val="2F5496"/>
          <w:kern w:val="0"/>
          <w14:ligatures w14:val="none"/>
        </w:rPr>
      </w:pPr>
      <w:r w:rsidRPr="001753A0" w:rsidR="001753A0">
        <w:rPr>
          <w:rFonts w:ascii="Arial" w:hAnsi="Arial" w:eastAsia="Times New Roman" w:cs="Arial"/>
          <w:color w:val="2F5496"/>
          <w:kern w:val="0"/>
          <w:lang w:val="en-US"/>
          <w14:ligatures w14:val="none"/>
        </w:rPr>
        <w:t xml:space="preserve">Sue has been a Trustee since 2007 and was appointed as Chair of the Management Committee in 2012   </w:t>
      </w:r>
      <w:r w:rsidRPr="001753A0" w:rsidR="001753A0">
        <w:rPr>
          <w:rFonts w:ascii="Arial" w:hAnsi="Arial" w:eastAsia="Times New Roman" w:cs="Arial"/>
          <w:color w:val="2F5496"/>
          <w:kern w:val="0"/>
          <w14:ligatures w14:val="none"/>
        </w:rPr>
        <w:t xml:space="preserve">Formerly Director, now </w:t>
      </w:r>
      <w:r w:rsidRPr="001753A0" w:rsidR="2308B5A3">
        <w:rPr>
          <w:rFonts w:ascii="Arial" w:hAnsi="Arial" w:eastAsia="Times New Roman" w:cs="Arial"/>
          <w:color w:val="2F5496"/>
          <w:kern w:val="0"/>
          <w14:ligatures w14:val="none"/>
        </w:rPr>
        <w:t>retired, of</w:t>
      </w:r>
      <w:r w:rsidRPr="001753A0" w:rsidR="001753A0">
        <w:rPr>
          <w:rFonts w:ascii="Arial" w:hAnsi="Arial" w:eastAsia="Times New Roman" w:cs="Arial"/>
          <w:color w:val="2F5496"/>
          <w:kern w:val="0"/>
          <w14:ligatures w14:val="none"/>
        </w:rPr>
        <w:t xml:space="preserve"> One Parent Families Scotland, Sue is a Trustee of the Women's Fund for Scotland and volunteers with a food bank. </w:t>
      </w:r>
    </w:p>
    <w:p w:rsidRPr="001753A0" w:rsidR="001753A0" w:rsidP="001753A0" w:rsidRDefault="001753A0" w14:paraId="7D77B79A" w14:textId="77777777">
      <w:pPr>
        <w:spacing w:after="0" w:line="256" w:lineRule="auto"/>
        <w:rPr>
          <w:rFonts w:ascii="Arial" w:hAnsi="Arial" w:eastAsia="Times New Roman" w:cs="Arial"/>
          <w:b/>
          <w:bCs/>
          <w:color w:val="2F5496"/>
          <w:kern w:val="0"/>
          <w14:ligatures w14:val="none"/>
        </w:rPr>
      </w:pPr>
      <w:r w:rsidRPr="001753A0">
        <w:rPr>
          <w:rFonts w:ascii="Arial" w:hAnsi="Arial" w:eastAsia="Times New Roman" w:cs="Arial"/>
          <w:b/>
          <w:bCs/>
          <w:color w:val="2F5496"/>
          <w:kern w:val="0"/>
          <w14:ligatures w14:val="none"/>
        </w:rPr>
        <w:t xml:space="preserve">Shona Campbell – Treasurer </w:t>
      </w:r>
    </w:p>
    <w:p w:rsidRPr="001753A0" w:rsidR="001753A0" w:rsidP="22CC1DA8" w:rsidRDefault="001753A0" w14:paraId="74CB97FC" w14:textId="6F7C229B">
      <w:pPr>
        <w:spacing w:line="256" w:lineRule="auto"/>
        <w:jc w:val="both"/>
        <w:rPr>
          <w:rFonts w:ascii="Arial" w:hAnsi="Arial" w:eastAsia="Times New Roman" w:cs="Arial"/>
          <w:color w:val="2F5496"/>
          <w:kern w:val="0"/>
          <w14:ligatures w14:val="none"/>
        </w:rPr>
      </w:pPr>
      <w:r w:rsidRPr="22CC1DA8" w:rsidR="001753A0">
        <w:rPr>
          <w:rFonts w:ascii="Arial" w:hAnsi="Arial" w:eastAsia="Times New Roman" w:cs="Arial"/>
          <w:color w:val="2F5496"/>
          <w:kern w:val="0"/>
          <w14:ligatures w14:val="none"/>
        </w:rPr>
        <w:t xml:space="preserve">Shona joined as a Trustee in November 2016. As</w:t>
      </w:r>
      <w:r w:rsidRPr="22CC1DA8" w:rsidR="1060F490">
        <w:rPr>
          <w:rFonts w:ascii="Arial" w:hAnsi="Arial" w:eastAsia="Times New Roman" w:cs="Arial"/>
          <w:color w:val="2F5496"/>
          <w:kern w:val="0"/>
          <w14:ligatures w14:val="none"/>
        </w:rPr>
        <w:t xml:space="preserve"> Director of Insolvency and Restructuring at Henderson </w:t>
      </w:r>
      <w:r w:rsidRPr="22CC1DA8" w:rsidR="1060F490">
        <w:rPr>
          <w:rFonts w:ascii="Arial" w:hAnsi="Arial" w:eastAsia="Times New Roman" w:cs="Arial"/>
          <w:color w:val="2F5496"/>
          <w:kern w:val="0"/>
          <w14:ligatures w14:val="none"/>
        </w:rPr>
        <w:t xml:space="preserve">Loggie</w:t>
      </w:r>
      <w:r w:rsidRPr="22CC1DA8" w:rsidR="1060F490">
        <w:rPr>
          <w:rFonts w:ascii="Arial" w:hAnsi="Arial" w:eastAsia="Times New Roman" w:cs="Arial"/>
          <w:color w:val="2F5496"/>
          <w:kern w:val="0"/>
          <w14:ligatures w14:val="none"/>
        </w:rPr>
        <w:t xml:space="preserve">, </w:t>
      </w:r>
      <w:r w:rsidRPr="22CC1DA8" w:rsidR="001753A0">
        <w:rPr>
          <w:rFonts w:ascii="Arial" w:hAnsi="Arial" w:eastAsia="Times New Roman" w:cs="Arial"/>
          <w:color w:val="2F5496"/>
          <w:kern w:val="0"/>
          <w14:ligatures w14:val="none"/>
        </w:rPr>
        <w:t xml:space="preserve">Shona brings over 20 years’ experience in a business advisory capacity. Shona has three children, one of whom was born with severe and complex special needs and has personal experience of the challenges of being able to </w:t>
      </w:r>
      <w:r w:rsidRPr="22CC1DA8" w:rsidR="001753A0">
        <w:rPr>
          <w:rFonts w:ascii="Arial" w:hAnsi="Arial" w:eastAsia="Times New Roman" w:cs="Arial"/>
          <w:color w:val="2F5496"/>
          <w:kern w:val="0"/>
          <w14:ligatures w14:val="none"/>
        </w:rPr>
        <w:t xml:space="preserve">identify</w:t>
      </w:r>
      <w:r w:rsidRPr="22CC1DA8" w:rsidR="001753A0">
        <w:rPr>
          <w:rFonts w:ascii="Arial" w:hAnsi="Arial" w:eastAsia="Times New Roman" w:cs="Arial"/>
          <w:color w:val="2F5496"/>
          <w:kern w:val="0"/>
          <w14:ligatures w14:val="none"/>
        </w:rPr>
        <w:t xml:space="preserve"> the type of support required and the processes to go through to be able to access support. She knows from personal experience how valuable respite is for parents and siblings of disabled children. </w:t>
      </w:r>
    </w:p>
    <w:p w:rsidRPr="001753A0" w:rsidR="001753A0" w:rsidP="001753A0" w:rsidRDefault="001753A0" w14:paraId="4192A74B" w14:textId="77777777">
      <w:pPr>
        <w:spacing w:after="0" w:line="256" w:lineRule="auto"/>
        <w:jc w:val="both"/>
        <w:rPr>
          <w:rFonts w:ascii="Arial" w:hAnsi="Arial" w:eastAsia="Times New Roman" w:cs="Arial"/>
          <w:b/>
          <w:bCs/>
          <w:color w:val="2F5496"/>
          <w:kern w:val="0"/>
          <w14:ligatures w14:val="none"/>
        </w:rPr>
      </w:pPr>
      <w:r w:rsidRPr="001753A0">
        <w:rPr>
          <w:rFonts w:ascii="Arial" w:hAnsi="Arial" w:eastAsia="Times New Roman" w:cs="Arial"/>
          <w:b/>
          <w:bCs/>
          <w:color w:val="2F5496"/>
          <w:kern w:val="0"/>
          <w14:ligatures w14:val="none"/>
        </w:rPr>
        <w:t>Sian Aitken- Vice Chair</w:t>
      </w:r>
    </w:p>
    <w:p w:rsidRPr="001753A0" w:rsidR="001753A0" w:rsidP="22CC1DA8" w:rsidRDefault="001753A0" w14:paraId="3228AEC1" w14:textId="51C5AF09">
      <w:pPr>
        <w:spacing w:after="0" w:line="256" w:lineRule="auto"/>
        <w:jc w:val="both"/>
        <w:rPr>
          <w:rFonts w:ascii="Arial" w:hAnsi="Arial" w:eastAsia="Times New Roman" w:cs="Arial"/>
          <w:color w:val="2F5496"/>
          <w:kern w:val="0"/>
          <w14:ligatures w14:val="none"/>
        </w:rPr>
      </w:pPr>
      <w:r w:rsidRPr="22CC1DA8" w:rsidR="001753A0">
        <w:rPr>
          <w:rFonts w:ascii="Arial" w:hAnsi="Arial" w:eastAsia="Times New Roman" w:cs="Arial"/>
          <w:color w:val="2F5496"/>
          <w:kern w:val="0"/>
          <w14:ligatures w14:val="none"/>
        </w:rPr>
        <w:t xml:space="preserve">Sian joined as a Trustee in October </w:t>
      </w:r>
      <w:r w:rsidRPr="22CC1DA8" w:rsidR="4B23D580">
        <w:rPr>
          <w:rFonts w:ascii="Arial" w:hAnsi="Arial" w:eastAsia="Times New Roman" w:cs="Arial"/>
          <w:color w:val="2F5496"/>
          <w:kern w:val="0"/>
          <w14:ligatures w14:val="none"/>
        </w:rPr>
        <w:t>2018,</w:t>
      </w:r>
      <w:r w:rsidRPr="22CC1DA8" w:rsidR="001753A0">
        <w:rPr>
          <w:rFonts w:ascii="Arial" w:hAnsi="Arial" w:eastAsia="Times New Roman" w:cs="Arial"/>
          <w:color w:val="2F5496"/>
          <w:kern w:val="0"/>
          <w14:ligatures w14:val="none"/>
        </w:rPr>
        <w:t xml:space="preserve"> is a Solicitor </w:t>
      </w:r>
      <w:r w:rsidRPr="22CC1DA8" w:rsidR="1930AF33">
        <w:rPr>
          <w:rFonts w:ascii="Arial" w:hAnsi="Arial" w:eastAsia="Times New Roman" w:cs="Arial"/>
          <w:color w:val="2F5496"/>
          <w:kern w:val="0"/>
          <w14:ligatures w14:val="none"/>
        </w:rPr>
        <w:t xml:space="preserve">and partner </w:t>
      </w:r>
      <w:r w:rsidRPr="22CC1DA8" w:rsidR="001753A0">
        <w:rPr>
          <w:rFonts w:ascii="Arial" w:hAnsi="Arial" w:eastAsia="Times New Roman" w:cs="Arial"/>
          <w:color w:val="2F5496"/>
          <w:kern w:val="0"/>
          <w14:ligatures w14:val="none"/>
        </w:rPr>
        <w:t xml:space="preserve">with extensive experience advising corporates and a partner in a Law firm. As a mother of primary age children herself, Sian has several friends who have children with </w:t>
      </w:r>
      <w:r w:rsidRPr="22CC1DA8" w:rsidR="001753A0">
        <w:rPr>
          <w:rFonts w:ascii="Arial" w:hAnsi="Arial" w:eastAsia="Times New Roman" w:cs="Arial"/>
          <w:color w:val="2F5496"/>
          <w:kern w:val="0"/>
          <w14:ligatures w14:val="none"/>
        </w:rPr>
        <w:t xml:space="preserve">additional</w:t>
      </w:r>
      <w:r w:rsidRPr="22CC1DA8" w:rsidR="001753A0">
        <w:rPr>
          <w:rFonts w:ascii="Arial" w:hAnsi="Arial" w:eastAsia="Times New Roman" w:cs="Arial"/>
          <w:color w:val="2F5496"/>
          <w:kern w:val="0"/>
          <w14:ligatures w14:val="none"/>
        </w:rPr>
        <w:t xml:space="preserve"> support needs.</w:t>
      </w:r>
    </w:p>
    <w:p w:rsidRPr="001753A0" w:rsidR="001753A0" w:rsidP="001753A0" w:rsidRDefault="001753A0" w14:paraId="5DC4F907" w14:textId="77777777">
      <w:pPr>
        <w:spacing w:after="0" w:line="256" w:lineRule="auto"/>
        <w:jc w:val="both"/>
        <w:rPr>
          <w:rFonts w:ascii="Arial" w:hAnsi="Arial" w:eastAsia="Times New Roman" w:cs="Arial"/>
          <w:bCs/>
          <w:color w:val="2F5496"/>
          <w:kern w:val="0"/>
          <w14:ligatures w14:val="none"/>
        </w:rPr>
      </w:pPr>
    </w:p>
    <w:p w:rsidRPr="001753A0" w:rsidR="001753A0" w:rsidP="001753A0" w:rsidRDefault="001753A0" w14:paraId="29588F76" w14:textId="77777777">
      <w:pPr>
        <w:spacing w:after="0" w:line="256" w:lineRule="auto"/>
        <w:rPr>
          <w:rFonts w:ascii="Arial" w:hAnsi="Arial" w:eastAsia="Times New Roman" w:cs="Arial"/>
          <w:b/>
          <w:color w:val="2F5496"/>
          <w:kern w:val="0"/>
          <w14:ligatures w14:val="none"/>
        </w:rPr>
      </w:pPr>
      <w:r w:rsidRPr="001753A0">
        <w:rPr>
          <w:rFonts w:ascii="Arial" w:hAnsi="Arial" w:eastAsia="Times New Roman" w:cs="Arial"/>
          <w:b/>
          <w:color w:val="2F5496"/>
          <w:kern w:val="0"/>
          <w14:ligatures w14:val="none"/>
        </w:rPr>
        <w:t xml:space="preserve">Debbie MacAulay </w:t>
      </w:r>
    </w:p>
    <w:p w:rsidRPr="001753A0" w:rsidR="001753A0" w:rsidP="001753A0" w:rsidRDefault="001753A0" w14:paraId="45845D83" w14:textId="77777777">
      <w:pPr>
        <w:spacing w:line="256" w:lineRule="auto"/>
        <w:rPr>
          <w:rFonts w:ascii="Arial" w:hAnsi="Arial" w:eastAsia="Times New Roman" w:cs="Arial"/>
          <w:b/>
          <w:bCs/>
          <w:color w:val="2F5496"/>
          <w:kern w:val="0"/>
          <w14:ligatures w14:val="none"/>
        </w:rPr>
      </w:pPr>
      <w:r w:rsidRPr="001753A0">
        <w:rPr>
          <w:rFonts w:ascii="Arial" w:hAnsi="Arial" w:eastAsia="Times New Roman" w:cs="Arial"/>
          <w:bCs/>
          <w:color w:val="2F5496"/>
          <w:kern w:val="0"/>
          <w14:ligatures w14:val="none"/>
        </w:rPr>
        <w:t xml:space="preserve">Debbie joined as a Trustee in September 2021. </w:t>
      </w:r>
      <w:r w:rsidRPr="001753A0">
        <w:rPr>
          <w:rFonts w:ascii="Arial" w:hAnsi="Arial" w:eastAsia="Times New Roman" w:cs="Arial"/>
          <w:color w:val="2F5496"/>
          <w:kern w:val="0"/>
          <w14:ligatures w14:val="none"/>
        </w:rPr>
        <w:t>She is a Social Worker in an Adult Community Care team, working with adults aged 16+. She worked as a Family Support Worker with Firsthand Lothian prior to undertaking her Social Work studies and completed her final Social Work placement with the charity – setting up and delivering a project focussed on supporting adults with mental health and wellbeing concerns.</w:t>
      </w:r>
    </w:p>
    <w:p w:rsidRPr="001753A0" w:rsidR="001753A0" w:rsidP="001753A0" w:rsidRDefault="001753A0" w14:paraId="0204348C" w14:textId="77777777">
      <w:pPr>
        <w:spacing w:after="0" w:line="256" w:lineRule="auto"/>
        <w:rPr>
          <w:rFonts w:ascii="Arial" w:hAnsi="Arial" w:eastAsia="Times New Roman" w:cs="Arial"/>
          <w:b/>
          <w:kern w:val="0"/>
          <w14:ligatures w14:val="none"/>
        </w:rPr>
      </w:pPr>
      <w:r w:rsidRPr="001753A0">
        <w:rPr>
          <w:rFonts w:ascii="Arial" w:hAnsi="Arial" w:eastAsia="Times New Roman" w:cs="Arial"/>
          <w:b/>
          <w:color w:val="2F5496"/>
          <w:kern w:val="0"/>
          <w14:ligatures w14:val="none"/>
        </w:rPr>
        <w:t xml:space="preserve">Anne Hamilton </w:t>
      </w:r>
    </w:p>
    <w:p w:rsidRPr="001753A0" w:rsidR="001753A0" w:rsidP="001753A0" w:rsidRDefault="001753A0" w14:paraId="76609D0C" w14:textId="77777777">
      <w:pPr>
        <w:spacing w:after="0" w:line="240" w:lineRule="auto"/>
        <w:rPr>
          <w:rFonts w:ascii="Arial" w:hAnsi="Arial" w:eastAsia="Times New Roman" w:cs="Arial"/>
          <w:color w:val="2F5496"/>
          <w:kern w:val="0"/>
          <w:lang w:eastAsia="en-GB"/>
          <w14:ligatures w14:val="none"/>
        </w:rPr>
      </w:pPr>
      <w:r w:rsidRPr="001753A0">
        <w:rPr>
          <w:rFonts w:ascii="Arial" w:hAnsi="Arial" w:eastAsia="Times New Roman" w:cs="Arial"/>
          <w:bCs/>
          <w:color w:val="2F5496"/>
          <w:kern w:val="0"/>
          <w14:ligatures w14:val="none"/>
        </w:rPr>
        <w:t xml:space="preserve">Anne joined as a Trustee in December 2021. </w:t>
      </w:r>
      <w:r w:rsidRPr="001753A0">
        <w:rPr>
          <w:rFonts w:ascii="Arial" w:hAnsi="Arial" w:eastAsia="Times New Roman" w:cs="Arial"/>
          <w:bCs/>
          <w:color w:val="2F5496"/>
          <w:kern w:val="0"/>
          <w:lang w:eastAsia="en-GB"/>
          <w14:ligatures w14:val="none"/>
        </w:rPr>
        <w:t xml:space="preserve">She brings a broad HR background gained through her work with charities, public bodies, </w:t>
      </w:r>
      <w:proofErr w:type="gramStart"/>
      <w:r w:rsidRPr="001753A0">
        <w:rPr>
          <w:rFonts w:ascii="Arial" w:hAnsi="Arial" w:eastAsia="Times New Roman" w:cs="Arial"/>
          <w:bCs/>
          <w:color w:val="2F5496"/>
          <w:kern w:val="0"/>
          <w:lang w:eastAsia="en-GB"/>
          <w14:ligatures w14:val="none"/>
        </w:rPr>
        <w:t>health</w:t>
      </w:r>
      <w:proofErr w:type="gramEnd"/>
      <w:r w:rsidRPr="001753A0">
        <w:rPr>
          <w:rFonts w:ascii="Arial" w:hAnsi="Arial" w:eastAsia="Times New Roman" w:cs="Arial"/>
          <w:bCs/>
          <w:color w:val="2F5496"/>
          <w:kern w:val="0"/>
          <w:lang w:eastAsia="en-GB"/>
          <w14:ligatures w14:val="none"/>
        </w:rPr>
        <w:t xml:space="preserve"> and educational settings. Anne has personal experience of being a volunteer befriender supporting </w:t>
      </w:r>
      <w:proofErr w:type="gramStart"/>
      <w:r w:rsidRPr="001753A0">
        <w:rPr>
          <w:rFonts w:ascii="Arial" w:hAnsi="Arial" w:eastAsia="Times New Roman" w:cs="Arial"/>
          <w:bCs/>
          <w:color w:val="2F5496"/>
          <w:kern w:val="0"/>
          <w:lang w:eastAsia="en-GB"/>
          <w14:ligatures w14:val="none"/>
        </w:rPr>
        <w:t>a number of</w:t>
      </w:r>
      <w:proofErr w:type="gramEnd"/>
      <w:r w:rsidRPr="001753A0">
        <w:rPr>
          <w:rFonts w:ascii="Arial" w:hAnsi="Arial" w:eastAsia="Times New Roman" w:cs="Arial"/>
          <w:bCs/>
          <w:color w:val="2F5496"/>
          <w:kern w:val="0"/>
          <w:lang w:eastAsia="en-GB"/>
          <w14:ligatures w14:val="none"/>
        </w:rPr>
        <w:t xml:space="preserve"> disadvantaged young people on a 1:1 basis including those who had disabled parents/siblings, were from disadvantaged backgrounds, single parent families and ethnic minority backgrounds.</w:t>
      </w:r>
    </w:p>
    <w:p w:rsidRPr="001753A0" w:rsidR="001753A0" w:rsidP="001753A0" w:rsidRDefault="001753A0" w14:paraId="7375CC6C" w14:textId="77777777">
      <w:pPr>
        <w:spacing w:after="0" w:line="240" w:lineRule="auto"/>
        <w:rPr>
          <w:rFonts w:ascii="Arial" w:hAnsi="Arial" w:eastAsia="Times New Roman" w:cs="Arial"/>
          <w:color w:val="2F5496"/>
          <w:kern w:val="0"/>
          <w:lang w:eastAsia="en-GB"/>
          <w14:ligatures w14:val="none"/>
        </w:rPr>
      </w:pPr>
    </w:p>
    <w:p w:rsidR="001753A0" w:rsidRDefault="001753A0" w14:paraId="62A07D9C" w14:textId="77777777"/>
    <w:sectPr w:rsidR="001753A0">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3A0"/>
    <w:rsid w:val="001753A0"/>
    <w:rsid w:val="1060F490"/>
    <w:rsid w:val="1930AF33"/>
    <w:rsid w:val="1BB83905"/>
    <w:rsid w:val="1C9F17BF"/>
    <w:rsid w:val="22CC1DA8"/>
    <w:rsid w:val="2308B5A3"/>
    <w:rsid w:val="308D8CDA"/>
    <w:rsid w:val="39DEDEE7"/>
    <w:rsid w:val="4B23D580"/>
    <w:rsid w:val="52659618"/>
    <w:rsid w:val="68BDC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663DB"/>
  <w15:chartTrackingRefBased/>
  <w15:docId w15:val="{8E546237-BE68-48B4-9BFA-12CE21136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54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Bev Read</dc:creator>
  <keywords/>
  <dc:description/>
  <lastModifiedBy>Bev Read</lastModifiedBy>
  <revision>3</revision>
  <dcterms:created xsi:type="dcterms:W3CDTF">2023-07-04T13:34:00.0000000Z</dcterms:created>
  <dcterms:modified xsi:type="dcterms:W3CDTF">2025-04-25T11:21:09.4003931Z</dcterms:modified>
</coreProperties>
</file>