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 w:rsidRPr="000D1D32">
        <w:rPr>
          <w:rFonts w:ascii="Arial" w:hAnsi="Arial" w:cs="Arial"/>
          <w:b/>
          <w:color w:val="201F1E"/>
          <w:sz w:val="24"/>
          <w:szCs w:val="24"/>
          <w:bdr w:val="none" w:sz="0" w:space="0" w:color="auto" w:frame="1"/>
          <w:lang w:eastAsia="en-GB"/>
        </w:rPr>
        <w:t>Bright Deal Project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 is targeted towards the Deaf and hard of hearing communities in Scotland. The aim of this project is to advise people on how to manage their energy bills within their households.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 </w:t>
      </w:r>
    </w:p>
    <w:p w:rsidR="000D1D32" w:rsidRDefault="000D1D32" w:rsidP="000D1D32">
      <w:pPr>
        <w:shd w:val="clear" w:color="auto" w:fill="FFFFFF"/>
        <w:spacing w:after="240"/>
        <w:rPr>
          <w:rFonts w:ascii="Arial" w:hAnsi="Arial" w:cs="Arial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As part of the service, 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they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 provide advice and information on the following areas. The links below provide access to the information in British Sign Language with subtitles. </w:t>
      </w:r>
    </w:p>
    <w:p w:rsidR="000D1D32" w:rsidRDefault="000D1D32" w:rsidP="000D1D32">
      <w:pPr>
        <w:numPr>
          <w:ilvl w:val="0"/>
          <w:numId w:val="1"/>
        </w:numPr>
        <w:shd w:val="clear" w:color="auto" w:fill="FFFFFF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Home energy advice - </w:t>
      </w:r>
      <w:hyperlink r:id="rId5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Home energy advice on Vimeo</w:t>
        </w:r>
      </w:hyperlink>
      <w:r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Energy Bills - </w:t>
      </w:r>
      <w:hyperlink r:id="rId6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How to pay energy bills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Ofgem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energy prices rising - </w:t>
      </w:r>
      <w:hyperlink r:id="rId7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 xml:space="preserve">Bright Deal - </w:t>
        </w:r>
        <w:proofErr w:type="spellStart"/>
        <w:r>
          <w:rPr>
            <w:rStyle w:val="Hyperlink"/>
            <w:rFonts w:ascii="Arial" w:eastAsia="Times New Roman" w:hAnsi="Arial" w:cs="Arial"/>
            <w:sz w:val="24"/>
            <w:szCs w:val="24"/>
          </w:rPr>
          <w:t>Ofgem</w:t>
        </w:r>
        <w:proofErr w:type="spellEnd"/>
        <w:r>
          <w:rPr>
            <w:rStyle w:val="Hyperlink"/>
            <w:rFonts w:ascii="Arial" w:eastAsia="Times New Roman" w:hAnsi="Arial" w:cs="Arial"/>
            <w:sz w:val="24"/>
            <w:szCs w:val="24"/>
          </w:rPr>
          <w:t xml:space="preserve"> &amp; rising energy prices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Switching energy providers - </w:t>
      </w:r>
      <w:hyperlink r:id="rId8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Switching providers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Help to understand bills and read meters </w:t>
      </w:r>
      <w:hyperlink r:id="rId9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Understanding your bills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How to access renewable energy - </w:t>
      </w:r>
      <w:hyperlink r:id="rId10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Renewable energy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Winter Fuel Poverty - </w:t>
      </w:r>
      <w:hyperlink r:id="rId11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Save money this winter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How to set up a heating controls - </w:t>
      </w:r>
      <w:hyperlink r:id="rId12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Controlling your heating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Learn about running costs of appliances- </w:t>
      </w:r>
      <w:hyperlink r:id="rId13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Energy efficient appliances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To receive save tips such as low-cost energy measures - </w:t>
      </w:r>
      <w:hyperlink r:id="rId14" w:tgtFrame="_blank" w:history="1">
        <w:r>
          <w:rPr>
            <w:rStyle w:val="Hyperlink"/>
            <w:rFonts w:ascii="Arial" w:eastAsia="Times New Roman" w:hAnsi="Arial" w:cs="Arial"/>
            <w:sz w:val="24"/>
            <w:szCs w:val="24"/>
          </w:rPr>
          <w:t>Bright Deal - Energy saving tips on Vimeo</w:t>
        </w:r>
      </w:hyperlink>
      <w:r>
        <w:rPr>
          <w:rFonts w:ascii="Arial" w:eastAsia="Times New Roman" w:hAnsi="Arial" w:cs="Arial"/>
          <w:sz w:val="24"/>
          <w:szCs w:val="24"/>
        </w:rPr>
        <w:t> </w:t>
      </w:r>
    </w:p>
    <w:p w:rsidR="000D1D32" w:rsidRDefault="000D1D32" w:rsidP="000D1D32">
      <w:pPr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And much more…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 </w:t>
      </w:r>
      <w:r>
        <w:rPr>
          <w:color w:val="201F1E"/>
          <w:lang w:eastAsia="en-GB"/>
        </w:rPr>
        <w:t>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Bright Deal is a free service funded by </w:t>
      </w:r>
      <w:r>
        <w:rPr>
          <w:rFonts w:ascii="Arial" w:hAnsi="Arial" w:cs="Arial"/>
          <w:b/>
          <w:bCs/>
          <w:color w:val="201F1E"/>
          <w:sz w:val="24"/>
          <w:szCs w:val="24"/>
          <w:bdr w:val="none" w:sz="0" w:space="0" w:color="auto" w:frame="1"/>
          <w:lang w:eastAsia="en-GB"/>
        </w:rPr>
        <w:t>Energy Saving Trust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.</w:t>
      </w:r>
      <w:r>
        <w:rPr>
          <w:color w:val="201F1E"/>
          <w:lang w:eastAsia="en-GB"/>
        </w:rPr>
        <w:t>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 </w:t>
      </w:r>
      <w:r>
        <w:rPr>
          <w:color w:val="201F1E"/>
          <w:lang w:eastAsia="en-GB"/>
        </w:rPr>
        <w:t>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They 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have British Sign Language interpreters available who are able to provide communication with those who are hard of hearing.</w:t>
      </w:r>
      <w:r>
        <w:rPr>
          <w:color w:val="201F1E"/>
          <w:lang w:eastAsia="en-GB"/>
        </w:rPr>
        <w:t>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 </w:t>
      </w:r>
      <w:r>
        <w:rPr>
          <w:color w:val="201F1E"/>
          <w:lang w:eastAsia="en-GB"/>
        </w:rPr>
        <w:t>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For further information, you can access 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their 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website and book a 10-minute video-call with 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an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 advisor or book a house visit (within a week) with 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an</w:t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 advisor.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To book an appointment, please use the following link</w:t>
      </w:r>
      <w:r>
        <w:rPr>
          <w:rFonts w:ascii="Arial" w:hAnsi="Arial" w:cs="Arial"/>
          <w:color w:val="C55A11"/>
          <w:sz w:val="24"/>
          <w:szCs w:val="24"/>
          <w:bdr w:val="none" w:sz="0" w:space="0" w:color="auto" w:frame="1"/>
          <w:lang w:eastAsia="en-GB"/>
        </w:rPr>
        <w:t>:  </w:t>
      </w:r>
    </w:p>
    <w:p w:rsidR="000D1D32" w:rsidRDefault="000D1D32" w:rsidP="000D1D32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lang w:eastAsia="en-GB"/>
        </w:rPr>
      </w:pPr>
      <w:hyperlink r:id="rId15" w:history="1">
        <w:r>
          <w:rPr>
            <w:rStyle w:val="Hyperlink"/>
            <w:rFonts w:ascii="Arial" w:hAnsi="Arial" w:cs="Arial"/>
            <w:b/>
            <w:bCs/>
            <w:color w:val="C55A11"/>
            <w:sz w:val="24"/>
            <w:szCs w:val="24"/>
            <w:bdr w:val="none" w:sz="0" w:space="0" w:color="auto" w:frame="1"/>
            <w:lang w:eastAsia="en-GB"/>
          </w:rPr>
          <w:t>https://www.deafaction.org/services/home-energy-advice-bright-deal/</w:t>
        </w:r>
      </w:hyperlink>
      <w:r>
        <w:rPr>
          <w:rFonts w:ascii="Arial" w:hAnsi="Arial" w:cs="Arial"/>
          <w:b/>
          <w:bCs/>
          <w:color w:val="201F1E"/>
          <w:sz w:val="24"/>
          <w:szCs w:val="24"/>
          <w:bdr w:val="none" w:sz="0" w:space="0" w:color="auto" w:frame="1"/>
          <w:lang w:eastAsia="en-GB"/>
        </w:rPr>
        <w:br/>
      </w:r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br/>
        <w:t xml:space="preserve">Alternatively, you can email </w:t>
      </w:r>
      <w:hyperlink r:id="rId16" w:history="1">
        <w:r>
          <w:rPr>
            <w:rStyle w:val="Hyperlink"/>
            <w:rFonts w:ascii="Arial" w:hAnsi="Arial" w:cs="Arial"/>
            <w:b/>
            <w:bCs/>
            <w:color w:val="C55A11"/>
            <w:sz w:val="24"/>
            <w:szCs w:val="24"/>
            <w:bdr w:val="none" w:sz="0" w:space="0" w:color="auto" w:frame="1"/>
            <w:lang w:eastAsia="en-GB"/>
          </w:rPr>
          <w:t>brightdeal@deafaction.org</w:t>
        </w:r>
      </w:hyperlink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 xml:space="preserve">  or </w:t>
      </w:r>
      <w:bookmarkStart w:id="0" w:name="_GoBack"/>
      <w:bookmarkEnd w:id="0"/>
      <w:r>
        <w:rPr>
          <w:rFonts w:ascii="Arial" w:hAnsi="Arial" w:cs="Arial"/>
          <w:color w:val="201F1E"/>
          <w:sz w:val="24"/>
          <w:szCs w:val="24"/>
          <w:bdr w:val="none" w:sz="0" w:space="0" w:color="auto" w:frame="1"/>
          <w:lang w:eastAsia="en-GB"/>
        </w:rPr>
        <w:t>via WhatsApp on </w:t>
      </w:r>
      <w:r>
        <w:rPr>
          <w:rFonts w:ascii="Arial" w:hAnsi="Arial" w:cs="Arial"/>
          <w:b/>
          <w:bCs/>
          <w:color w:val="C55A11"/>
          <w:sz w:val="24"/>
          <w:szCs w:val="24"/>
          <w:bdr w:val="none" w:sz="0" w:space="0" w:color="auto" w:frame="1"/>
          <w:lang w:eastAsia="en-GB"/>
        </w:rPr>
        <w:t>07365490306</w:t>
      </w:r>
      <w:r>
        <w:rPr>
          <w:rFonts w:ascii="Arial" w:hAnsi="Arial" w:cs="Arial"/>
          <w:color w:val="C55A11"/>
          <w:sz w:val="24"/>
          <w:szCs w:val="24"/>
          <w:bdr w:val="none" w:sz="0" w:space="0" w:color="auto" w:frame="1"/>
          <w:lang w:eastAsia="en-GB"/>
        </w:rPr>
        <w:t>  </w:t>
      </w:r>
      <w:r>
        <w:rPr>
          <w:color w:val="201F1E"/>
          <w:lang w:eastAsia="en-GB"/>
        </w:rPr>
        <w:t> </w:t>
      </w:r>
    </w:p>
    <w:p w:rsidR="00A96C71" w:rsidRDefault="00A96C71"/>
    <w:sectPr w:rsidR="00A96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10B9F"/>
    <w:multiLevelType w:val="hybridMultilevel"/>
    <w:tmpl w:val="76065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32"/>
    <w:rsid w:val="000D1D32"/>
    <w:rsid w:val="00A9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751055-DB66-467D-8D04-0EA21DAA1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D3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1D3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2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meo.com/624354628" TargetMode="External"/><Relationship Id="rId13" Type="http://schemas.openxmlformats.org/officeDocument/2006/relationships/hyperlink" Target="https://vimeo.com/62417720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imeo.com/624274206" TargetMode="External"/><Relationship Id="rId12" Type="http://schemas.openxmlformats.org/officeDocument/2006/relationships/hyperlink" Target="https://vimeo.com/62417463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brightdeal@deafaction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meo.com/624354076" TargetMode="External"/><Relationship Id="rId11" Type="http://schemas.openxmlformats.org/officeDocument/2006/relationships/hyperlink" Target="https://vimeo.com/624175845" TargetMode="External"/><Relationship Id="rId5" Type="http://schemas.openxmlformats.org/officeDocument/2006/relationships/hyperlink" Target="https://vimeo.com/624345549" TargetMode="External"/><Relationship Id="rId15" Type="http://schemas.openxmlformats.org/officeDocument/2006/relationships/hyperlink" Target="https://www.deafaction.org/services/home-energy-advice-bright-deal/" TargetMode="External"/><Relationship Id="rId10" Type="http://schemas.openxmlformats.org/officeDocument/2006/relationships/hyperlink" Target="https://vimeo.com/6241761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imeo.com/624352635" TargetMode="External"/><Relationship Id="rId14" Type="http://schemas.openxmlformats.org/officeDocument/2006/relationships/hyperlink" Target="https://vimeo.com/6243468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 Read</dc:creator>
  <cp:keywords/>
  <dc:description/>
  <cp:lastModifiedBy>Bev Read</cp:lastModifiedBy>
  <cp:revision>1</cp:revision>
  <dcterms:created xsi:type="dcterms:W3CDTF">2021-12-15T14:58:00Z</dcterms:created>
  <dcterms:modified xsi:type="dcterms:W3CDTF">2021-12-15T15:00:00Z</dcterms:modified>
</cp:coreProperties>
</file>